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Заключение о результатах</w:t>
      </w: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публичных слушаний</w:t>
      </w: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EE4B91" w:rsidRPr="009C639C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 w:rsidRPr="009C639C">
        <w:rPr>
          <w:b/>
          <w:bCs/>
          <w:sz w:val="28"/>
          <w:szCs w:val="28"/>
          <w:lang w:val="ru-RU"/>
        </w:rPr>
        <w:t>от «</w:t>
      </w:r>
      <w:r w:rsidR="009C639C" w:rsidRPr="009C639C">
        <w:rPr>
          <w:b/>
          <w:bCs/>
          <w:sz w:val="28"/>
          <w:szCs w:val="28"/>
          <w:lang w:val="ru-RU"/>
        </w:rPr>
        <w:t>04</w:t>
      </w:r>
      <w:r w:rsidRPr="009C639C">
        <w:rPr>
          <w:b/>
          <w:bCs/>
          <w:sz w:val="28"/>
          <w:szCs w:val="28"/>
          <w:lang w:val="ru-RU"/>
        </w:rPr>
        <w:t xml:space="preserve">» </w:t>
      </w:r>
      <w:r w:rsidR="009C639C" w:rsidRPr="009C639C">
        <w:rPr>
          <w:b/>
          <w:bCs/>
          <w:sz w:val="28"/>
          <w:szCs w:val="28"/>
          <w:lang w:val="ru-RU"/>
        </w:rPr>
        <w:t>марта</w:t>
      </w:r>
      <w:r w:rsidRPr="009C639C">
        <w:rPr>
          <w:b/>
          <w:bCs/>
          <w:sz w:val="28"/>
          <w:szCs w:val="28"/>
          <w:lang w:val="ru-RU"/>
        </w:rPr>
        <w:t xml:space="preserve"> 202</w:t>
      </w:r>
      <w:r w:rsidR="001E2819" w:rsidRPr="009C639C">
        <w:rPr>
          <w:b/>
          <w:bCs/>
          <w:sz w:val="28"/>
          <w:szCs w:val="28"/>
          <w:lang w:val="ru-RU"/>
        </w:rPr>
        <w:t>4</w:t>
      </w:r>
      <w:r w:rsidRPr="009C639C">
        <w:rPr>
          <w:b/>
          <w:bCs/>
          <w:sz w:val="28"/>
          <w:szCs w:val="28"/>
          <w:lang w:val="ru-RU"/>
        </w:rPr>
        <w:t xml:space="preserve"> г.</w:t>
      </w:r>
    </w:p>
    <w:p w:rsidR="00EE4B91" w:rsidRPr="00985A05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F31352">
        <w:rPr>
          <w:rFonts w:cs="Times New Roman"/>
          <w:b/>
          <w:bCs/>
          <w:sz w:val="28"/>
          <w:szCs w:val="28"/>
          <w:lang w:val="ru-RU"/>
        </w:rPr>
        <w:t>«</w:t>
      </w:r>
      <w:r w:rsidR="00863408" w:rsidRPr="00984E8A">
        <w:rPr>
          <w:b/>
          <w:sz w:val="28"/>
          <w:szCs w:val="28"/>
          <w:lang w:val="ru-RU"/>
        </w:rPr>
        <w:t xml:space="preserve">Проект </w:t>
      </w:r>
      <w:r w:rsidR="00814951" w:rsidRPr="00B506E3">
        <w:rPr>
          <w:b/>
          <w:sz w:val="28"/>
          <w:szCs w:val="28"/>
          <w:lang w:val="ru-RU"/>
        </w:rPr>
        <w:t xml:space="preserve">межевания </w:t>
      </w:r>
      <w:r w:rsidR="001E2819" w:rsidRPr="0004696D">
        <w:rPr>
          <w:b/>
          <w:color w:val="000000"/>
          <w:sz w:val="28"/>
          <w:szCs w:val="28"/>
          <w:lang w:val="ru-RU"/>
        </w:rPr>
        <w:t xml:space="preserve">территории </w:t>
      </w:r>
      <w:r w:rsidR="000F3109" w:rsidRPr="000C3E2E">
        <w:rPr>
          <w:b/>
          <w:color w:val="000000"/>
          <w:sz w:val="28"/>
          <w:szCs w:val="28"/>
          <w:lang w:val="ru-RU"/>
        </w:rPr>
        <w:t xml:space="preserve">по переулку </w:t>
      </w:r>
      <w:proofErr w:type="spellStart"/>
      <w:r w:rsidR="000F3109" w:rsidRPr="000C3E2E">
        <w:rPr>
          <w:b/>
          <w:color w:val="000000"/>
          <w:sz w:val="28"/>
          <w:szCs w:val="28"/>
          <w:lang w:val="ru-RU"/>
        </w:rPr>
        <w:t>Лужковскому</w:t>
      </w:r>
      <w:proofErr w:type="spellEnd"/>
      <w:r w:rsidR="000F3109" w:rsidRPr="000C3E2E">
        <w:rPr>
          <w:b/>
          <w:color w:val="000000"/>
          <w:sz w:val="28"/>
          <w:szCs w:val="28"/>
          <w:lang w:val="ru-RU"/>
        </w:rPr>
        <w:t xml:space="preserve"> в городе Орле</w:t>
      </w:r>
      <w:r w:rsidR="000F3109">
        <w:rPr>
          <w:b/>
          <w:color w:val="000000"/>
          <w:sz w:val="28"/>
          <w:szCs w:val="28"/>
          <w:lang w:val="ru-RU"/>
        </w:rPr>
        <w:br/>
      </w:r>
      <w:r w:rsidR="000F3109" w:rsidRPr="000C3E2E">
        <w:rPr>
          <w:b/>
          <w:color w:val="000000"/>
          <w:sz w:val="28"/>
          <w:szCs w:val="28"/>
          <w:lang w:val="ru-RU"/>
        </w:rPr>
        <w:t>с целью корректировки красных линий</w:t>
      </w:r>
      <w:r w:rsidRPr="00F31352">
        <w:rPr>
          <w:rFonts w:cs="Times New Roman"/>
          <w:b/>
          <w:bCs/>
          <w:sz w:val="28"/>
          <w:szCs w:val="28"/>
          <w:lang w:val="ru-RU"/>
        </w:rPr>
        <w:t>»</w:t>
      </w:r>
    </w:p>
    <w:p w:rsidR="00EE4B91" w:rsidRPr="00F31352" w:rsidRDefault="00EE4B91" w:rsidP="00EE4B9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jc w:val="both"/>
        <w:rPr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C1339A" w:rsidRPr="00165766" w:rsidRDefault="00C1339A" w:rsidP="00C1339A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165766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9C639C" w:rsidRPr="00657629">
        <w:rPr>
          <w:rFonts w:cs="Times New Roman"/>
          <w:b/>
          <w:bCs/>
          <w:sz w:val="28"/>
          <w:szCs w:val="28"/>
          <w:lang w:val="ru-RU"/>
        </w:rPr>
        <w:t>13.02.2024 г. № 8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771BF1" w:rsidRDefault="00EE4B91" w:rsidP="00EE4B9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>Количество участников публичных слушаний</w:t>
      </w:r>
      <w:r w:rsidRPr="00771BF1">
        <w:rPr>
          <w:bCs/>
          <w:sz w:val="28"/>
          <w:szCs w:val="28"/>
          <w:lang w:val="ru-RU"/>
        </w:rPr>
        <w:t xml:space="preserve">: </w:t>
      </w:r>
      <w:r w:rsidR="00814951" w:rsidRPr="009C639C">
        <w:rPr>
          <w:b/>
          <w:bCs/>
          <w:sz w:val="28"/>
          <w:szCs w:val="28"/>
          <w:lang w:val="ru-RU"/>
        </w:rPr>
        <w:t>2</w:t>
      </w:r>
      <w:r w:rsidRPr="009C639C">
        <w:rPr>
          <w:b/>
          <w:bCs/>
          <w:sz w:val="28"/>
          <w:szCs w:val="28"/>
          <w:lang w:val="ru-RU"/>
        </w:rPr>
        <w:t xml:space="preserve"> человек</w:t>
      </w:r>
      <w:r w:rsidR="00D43856" w:rsidRPr="009C639C">
        <w:rPr>
          <w:b/>
          <w:bCs/>
          <w:sz w:val="28"/>
          <w:szCs w:val="28"/>
          <w:lang w:val="ru-RU"/>
        </w:rPr>
        <w:t>а</w:t>
      </w:r>
    </w:p>
    <w:p w:rsidR="00EE4B91" w:rsidRPr="00771BF1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771BF1" w:rsidRDefault="00EE4B91" w:rsidP="00EE4B9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71BF1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76C40" w:rsidRPr="009C639C">
        <w:rPr>
          <w:b/>
          <w:bCs/>
          <w:sz w:val="28"/>
          <w:szCs w:val="28"/>
          <w:lang w:val="ru-RU"/>
        </w:rPr>
        <w:t>от «</w:t>
      </w:r>
      <w:r w:rsidR="000F3109" w:rsidRPr="009C639C">
        <w:rPr>
          <w:b/>
          <w:bCs/>
          <w:sz w:val="28"/>
          <w:szCs w:val="28"/>
          <w:lang w:val="ru-RU"/>
        </w:rPr>
        <w:t>29</w:t>
      </w:r>
      <w:r w:rsidRPr="009C639C">
        <w:rPr>
          <w:b/>
          <w:bCs/>
          <w:sz w:val="28"/>
          <w:szCs w:val="28"/>
          <w:lang w:val="ru-RU"/>
        </w:rPr>
        <w:t xml:space="preserve">» </w:t>
      </w:r>
      <w:r w:rsidR="001E2819" w:rsidRPr="009C639C">
        <w:rPr>
          <w:b/>
          <w:bCs/>
          <w:sz w:val="28"/>
          <w:szCs w:val="28"/>
          <w:lang w:val="ru-RU"/>
        </w:rPr>
        <w:t>февраля</w:t>
      </w:r>
      <w:r w:rsidRPr="009C639C">
        <w:rPr>
          <w:b/>
          <w:bCs/>
          <w:sz w:val="28"/>
          <w:szCs w:val="28"/>
          <w:lang w:val="ru-RU"/>
        </w:rPr>
        <w:t xml:space="preserve"> 202</w:t>
      </w:r>
      <w:r w:rsidR="001E2819" w:rsidRPr="009C639C">
        <w:rPr>
          <w:b/>
          <w:bCs/>
          <w:sz w:val="28"/>
          <w:szCs w:val="28"/>
          <w:lang w:val="ru-RU"/>
        </w:rPr>
        <w:t>4</w:t>
      </w:r>
      <w:r w:rsidRPr="009C639C">
        <w:rPr>
          <w:b/>
          <w:bCs/>
          <w:sz w:val="28"/>
          <w:szCs w:val="28"/>
          <w:lang w:val="ru-RU"/>
        </w:rPr>
        <w:t xml:space="preserve"> года № </w:t>
      </w:r>
      <w:r w:rsidR="009C639C" w:rsidRPr="009C639C">
        <w:rPr>
          <w:b/>
          <w:bCs/>
          <w:sz w:val="28"/>
          <w:szCs w:val="28"/>
          <w:lang w:val="ru-RU"/>
        </w:rPr>
        <w:t>7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F31352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623AD" w:rsidRPr="00F31352" w:rsidRDefault="007623AD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291"/>
        <w:gridCol w:w="4470"/>
      </w:tblGrid>
      <w:tr w:rsidR="00EE4B91" w:rsidRPr="00F31352" w:rsidTr="00F12DF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F3135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31352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31352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E4B91" w:rsidRPr="00F31352" w:rsidRDefault="00E3760F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F31352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F31352">
              <w:rPr>
                <w:b/>
                <w:bCs/>
                <w:sz w:val="28"/>
                <w:szCs w:val="28"/>
              </w:rPr>
              <w:t xml:space="preserve"> </w:t>
            </w:r>
            <w:r w:rsidR="00F31352"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EE4B91" w:rsidRPr="00F31352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1E2819" w:rsidRPr="001A4519" w:rsidTr="009C639C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2819" w:rsidRPr="009C639C" w:rsidRDefault="001E2819" w:rsidP="001E2819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C639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2819" w:rsidRPr="009C639C" w:rsidRDefault="009C639C" w:rsidP="009C639C">
            <w:pPr>
              <w:pStyle w:val="Standard"/>
              <w:spacing w:after="240" w:line="252" w:lineRule="auto"/>
              <w:contextualSpacing/>
              <w:rPr>
                <w:sz w:val="28"/>
                <w:szCs w:val="28"/>
                <w:lang w:val="ru-RU"/>
              </w:rPr>
            </w:pPr>
            <w:r w:rsidRPr="009C639C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Части земельных участков, которые расположены в пределах утверждаемых красных линий, будут предлагаться к изъятию в целях отнесения их к землям общего пользования (улично-дорожной сети).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2819" w:rsidRDefault="009C639C" w:rsidP="009C639C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высказанное.</w:t>
            </w:r>
          </w:p>
          <w:p w:rsidR="009C639C" w:rsidRDefault="009C639C" w:rsidP="009C639C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соответствии со статьей 56.3 Земельного кодекса РФ </w:t>
            </w:r>
          </w:p>
          <w:p w:rsidR="009C639C" w:rsidRPr="009C639C" w:rsidRDefault="00A66EFC" w:rsidP="009C639C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и</w:t>
            </w:r>
            <w:r w:rsidR="009C639C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зъятие земельных участков для государственных или муниципальных нужд в целях строительства, реконструкции объектов федерального значения, объектов регионального значения или объектов местного значения допускается, если указанные объекты предусмотрены </w:t>
            </w:r>
            <w:r w:rsidR="009C639C" w:rsidRPr="009C639C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утвержденными проектами планировки территории</w:t>
            </w:r>
            <w:r w:rsidR="009C639C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.</w:t>
            </w:r>
          </w:p>
        </w:tc>
      </w:tr>
    </w:tbl>
    <w:p w:rsidR="009C639C" w:rsidRDefault="009C639C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EE4B91" w:rsidRPr="00985A05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  <w:r w:rsidRPr="00985A05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623AD" w:rsidRPr="00985A05" w:rsidRDefault="007623AD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291"/>
        <w:gridCol w:w="4470"/>
      </w:tblGrid>
      <w:tr w:rsidR="00EE4B91" w:rsidRPr="00985A05" w:rsidTr="00F12DF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рекомендации комиссии</w:t>
            </w:r>
          </w:p>
        </w:tc>
      </w:tr>
      <w:tr w:rsidR="000F3109" w:rsidRPr="000F3109" w:rsidTr="0016775B">
        <w:trPr>
          <w:trHeight w:val="51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3109" w:rsidRPr="00771BF1" w:rsidRDefault="000F3109" w:rsidP="000F3109">
            <w:pPr>
              <w:pStyle w:val="Standard"/>
              <w:spacing w:after="160"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771BF1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3109" w:rsidRPr="00771BF1" w:rsidRDefault="000F3109" w:rsidP="000F3109">
            <w:pPr>
              <w:pStyle w:val="Standard"/>
              <w:spacing w:after="240"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771BF1">
              <w:rPr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3109" w:rsidRPr="00771BF1" w:rsidRDefault="000F3109" w:rsidP="000F3109">
            <w:pPr>
              <w:pStyle w:val="Standard"/>
              <w:spacing w:line="252" w:lineRule="auto"/>
              <w:contextualSpacing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bidi="ar-SA"/>
              </w:rPr>
            </w:pPr>
            <w:r w:rsidRPr="00771BF1">
              <w:rPr>
                <w:b/>
                <w:sz w:val="28"/>
                <w:szCs w:val="28"/>
                <w:lang w:val="ru-RU"/>
              </w:rPr>
              <w:t>Не поступали</w:t>
            </w:r>
          </w:p>
        </w:tc>
      </w:tr>
    </w:tbl>
    <w:p w:rsidR="007623AD" w:rsidRPr="00985A05" w:rsidRDefault="007623AD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EE4B91" w:rsidRPr="009C639C" w:rsidRDefault="00EE4B91" w:rsidP="000F3109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lastRenderedPageBreak/>
        <w:t xml:space="preserve">1. Публичные слушания в городе Орле по </w:t>
      </w:r>
      <w:r w:rsidR="0031428C">
        <w:rPr>
          <w:sz w:val="28"/>
          <w:szCs w:val="28"/>
          <w:lang w:val="ru-RU"/>
        </w:rPr>
        <w:t>проекту</w:t>
      </w:r>
      <w:r w:rsidR="0031428C" w:rsidRPr="0031428C">
        <w:rPr>
          <w:sz w:val="28"/>
          <w:szCs w:val="28"/>
          <w:lang w:val="ru-RU"/>
        </w:rPr>
        <w:t xml:space="preserve"> межевания </w:t>
      </w:r>
      <w:r w:rsidR="001E2819" w:rsidRPr="001E2819">
        <w:rPr>
          <w:sz w:val="28"/>
          <w:szCs w:val="28"/>
          <w:lang w:val="ru-RU"/>
        </w:rPr>
        <w:t xml:space="preserve">территории </w:t>
      </w:r>
      <w:r w:rsidR="000F3109" w:rsidRPr="000F3109">
        <w:rPr>
          <w:sz w:val="28"/>
          <w:szCs w:val="28"/>
          <w:lang w:val="ru-RU"/>
        </w:rPr>
        <w:t xml:space="preserve">по переулку </w:t>
      </w:r>
      <w:proofErr w:type="spellStart"/>
      <w:r w:rsidR="000F3109" w:rsidRPr="000F3109">
        <w:rPr>
          <w:sz w:val="28"/>
          <w:szCs w:val="28"/>
          <w:lang w:val="ru-RU"/>
        </w:rPr>
        <w:t>Лужковскому</w:t>
      </w:r>
      <w:proofErr w:type="spellEnd"/>
      <w:r w:rsidR="000F3109" w:rsidRPr="000F3109">
        <w:rPr>
          <w:sz w:val="28"/>
          <w:szCs w:val="28"/>
          <w:lang w:val="ru-RU"/>
        </w:rPr>
        <w:t xml:space="preserve"> в городе Орле</w:t>
      </w:r>
      <w:r w:rsidR="000F3109">
        <w:rPr>
          <w:sz w:val="28"/>
          <w:szCs w:val="28"/>
          <w:lang w:val="ru-RU"/>
        </w:rPr>
        <w:t xml:space="preserve"> </w:t>
      </w:r>
      <w:r w:rsidR="000F3109" w:rsidRPr="000F3109">
        <w:rPr>
          <w:sz w:val="28"/>
          <w:szCs w:val="28"/>
          <w:lang w:val="ru-RU"/>
        </w:rPr>
        <w:t>с целью корректировки красных линий</w:t>
      </w:r>
      <w:r w:rsidR="007623AD" w:rsidRPr="00985A05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>проведены в соответствии с действующим законодательством, Положением</w:t>
      </w:r>
      <w:r w:rsidR="004D5FF0" w:rsidRPr="00985A05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 xml:space="preserve">«О порядке проведения публичных слушаний по вопросам градостроительной деятельности в городе Орле» и Правилами </w:t>
      </w:r>
      <w:r w:rsidRPr="009C639C">
        <w:rPr>
          <w:sz w:val="28"/>
          <w:szCs w:val="28"/>
          <w:lang w:val="ru-RU"/>
        </w:rPr>
        <w:t>землепользования и застройки городского округа</w:t>
      </w:r>
      <w:r w:rsidR="00814951" w:rsidRPr="009C639C">
        <w:rPr>
          <w:sz w:val="28"/>
          <w:szCs w:val="28"/>
          <w:lang w:val="ru-RU"/>
        </w:rPr>
        <w:t xml:space="preserve"> </w:t>
      </w:r>
      <w:r w:rsidRPr="009C639C">
        <w:rPr>
          <w:sz w:val="28"/>
          <w:szCs w:val="28"/>
          <w:lang w:val="ru-RU"/>
        </w:rPr>
        <w:t>«Город Орёл».</w:t>
      </w:r>
    </w:p>
    <w:p w:rsidR="006E4D58" w:rsidRPr="009C639C" w:rsidRDefault="00EE4B91" w:rsidP="000F3109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9C639C">
        <w:rPr>
          <w:sz w:val="28"/>
          <w:szCs w:val="28"/>
          <w:lang w:val="ru-RU"/>
        </w:rPr>
        <w:t xml:space="preserve">2. </w:t>
      </w:r>
      <w:r w:rsidR="006E4D58" w:rsidRPr="009C639C">
        <w:rPr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утвердить проект межевания </w:t>
      </w:r>
      <w:r w:rsidR="001E2819" w:rsidRPr="009C639C">
        <w:rPr>
          <w:sz w:val="28"/>
          <w:szCs w:val="28"/>
          <w:lang w:val="ru-RU"/>
        </w:rPr>
        <w:t xml:space="preserve">территории </w:t>
      </w:r>
      <w:r w:rsidR="000F3109" w:rsidRPr="009C639C">
        <w:rPr>
          <w:sz w:val="28"/>
          <w:szCs w:val="28"/>
          <w:lang w:val="ru-RU"/>
        </w:rPr>
        <w:t xml:space="preserve">по переулку </w:t>
      </w:r>
      <w:proofErr w:type="spellStart"/>
      <w:r w:rsidR="000F3109" w:rsidRPr="009C639C">
        <w:rPr>
          <w:sz w:val="28"/>
          <w:szCs w:val="28"/>
          <w:lang w:val="ru-RU"/>
        </w:rPr>
        <w:t>Лужковскому</w:t>
      </w:r>
      <w:proofErr w:type="spellEnd"/>
      <w:r w:rsidR="000F3109" w:rsidRPr="009C639C">
        <w:rPr>
          <w:sz w:val="28"/>
          <w:szCs w:val="28"/>
          <w:lang w:val="ru-RU"/>
        </w:rPr>
        <w:t xml:space="preserve"> в городе Орле с целью корректировки красных линий</w:t>
      </w:r>
      <w:r w:rsidR="00151A12" w:rsidRPr="009C639C">
        <w:rPr>
          <w:sz w:val="28"/>
          <w:szCs w:val="28"/>
          <w:lang w:val="ru-RU"/>
        </w:rPr>
        <w:t xml:space="preserve"> с учетом высказанных на публичных слушаниях замечаний и предложений.</w:t>
      </w:r>
    </w:p>
    <w:p w:rsidR="00C36B7A" w:rsidRPr="003F2F05" w:rsidRDefault="00C36B7A" w:rsidP="000F3109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9C639C">
        <w:rPr>
          <w:sz w:val="28"/>
          <w:szCs w:val="28"/>
          <w:lang w:val="ru-RU"/>
        </w:rPr>
        <w:t xml:space="preserve">3. В случае утверждения проекта </w:t>
      </w:r>
      <w:r w:rsidR="0031428C" w:rsidRPr="009C639C">
        <w:rPr>
          <w:sz w:val="28"/>
          <w:szCs w:val="28"/>
          <w:lang w:val="ru-RU"/>
        </w:rPr>
        <w:t xml:space="preserve">межевания </w:t>
      </w:r>
      <w:r w:rsidR="001E2819" w:rsidRPr="009C639C">
        <w:rPr>
          <w:sz w:val="28"/>
          <w:szCs w:val="28"/>
          <w:lang w:val="ru-RU"/>
        </w:rPr>
        <w:t xml:space="preserve">территории </w:t>
      </w:r>
      <w:r w:rsidR="000F3109" w:rsidRPr="009C639C">
        <w:rPr>
          <w:sz w:val="28"/>
          <w:szCs w:val="28"/>
          <w:lang w:val="ru-RU"/>
        </w:rPr>
        <w:t xml:space="preserve">по переулку </w:t>
      </w:r>
      <w:proofErr w:type="spellStart"/>
      <w:r w:rsidR="000F3109" w:rsidRPr="009C639C">
        <w:rPr>
          <w:sz w:val="28"/>
          <w:szCs w:val="28"/>
          <w:lang w:val="ru-RU"/>
        </w:rPr>
        <w:t>Лужковскому</w:t>
      </w:r>
      <w:proofErr w:type="spellEnd"/>
      <w:r w:rsidR="000F3109" w:rsidRPr="009C639C">
        <w:rPr>
          <w:sz w:val="28"/>
          <w:szCs w:val="28"/>
          <w:lang w:val="ru-RU"/>
        </w:rPr>
        <w:t xml:space="preserve"> в городе Орле с целью корректировки красных линий</w:t>
      </w:r>
      <w:r w:rsidRPr="009C639C">
        <w:rPr>
          <w:sz w:val="28"/>
          <w:szCs w:val="28"/>
          <w:lang w:val="ru-RU"/>
        </w:rPr>
        <w:t xml:space="preserve"> направить его копию </w:t>
      </w:r>
      <w:r w:rsidRPr="003F2F05">
        <w:rPr>
          <w:sz w:val="28"/>
          <w:szCs w:val="28"/>
          <w:lang w:val="ru-RU"/>
        </w:rPr>
        <w:t>на бумажном носителе в администрацию города Орла для хранения в техническом архиве.</w:t>
      </w:r>
    </w:p>
    <w:p w:rsidR="00C36B7A" w:rsidRPr="00985A05" w:rsidRDefault="00C36B7A" w:rsidP="00A62F4C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8E23C9" w:rsidRPr="00985A05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8E23C9" w:rsidRPr="00985A05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B66232" w:rsidRDefault="00B66232" w:rsidP="00B6623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B66232" w:rsidRDefault="00B66232" w:rsidP="00B6623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B66232" w:rsidRDefault="00B66232" w:rsidP="00B6623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B66232" w:rsidRDefault="00B66232" w:rsidP="00B6623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                                            </w:t>
      </w:r>
      <w:r>
        <w:rPr>
          <w:color w:val="000000" w:themeColor="text1"/>
          <w:sz w:val="28"/>
          <w:szCs w:val="28"/>
          <w:lang w:val="ru-RU"/>
        </w:rPr>
        <w:t xml:space="preserve">М.В. </w:t>
      </w:r>
      <w:proofErr w:type="spellStart"/>
      <w:r>
        <w:rPr>
          <w:color w:val="000000" w:themeColor="text1"/>
          <w:sz w:val="28"/>
          <w:szCs w:val="28"/>
          <w:lang w:val="ru-RU"/>
        </w:rPr>
        <w:t>Родштейн</w:t>
      </w:r>
      <w:proofErr w:type="spellEnd"/>
    </w:p>
    <w:p w:rsidR="00FC0029" w:rsidRPr="00771BF1" w:rsidRDefault="00FC0029" w:rsidP="00FC0029">
      <w:pPr>
        <w:pStyle w:val="Standard"/>
        <w:rPr>
          <w:sz w:val="28"/>
          <w:szCs w:val="28"/>
          <w:lang w:val="ru-RU"/>
        </w:rPr>
      </w:pPr>
    </w:p>
    <w:p w:rsidR="008E23C9" w:rsidRPr="00771BF1" w:rsidRDefault="008E23C9" w:rsidP="00FC0029">
      <w:pPr>
        <w:pStyle w:val="Standard"/>
        <w:rPr>
          <w:sz w:val="28"/>
          <w:szCs w:val="28"/>
          <w:lang w:val="ru-RU"/>
        </w:rPr>
      </w:pPr>
    </w:p>
    <w:p w:rsidR="00FC0029" w:rsidRPr="00771BF1" w:rsidRDefault="00FC0029" w:rsidP="00FC0029">
      <w:pPr>
        <w:pStyle w:val="Standard"/>
        <w:rPr>
          <w:sz w:val="28"/>
          <w:szCs w:val="28"/>
          <w:lang w:val="ru-RU"/>
        </w:rPr>
      </w:pPr>
      <w:r w:rsidRPr="00771BF1">
        <w:rPr>
          <w:sz w:val="28"/>
          <w:szCs w:val="28"/>
          <w:lang w:val="ru-RU"/>
        </w:rPr>
        <w:t>Член Комиссии, ответственный</w:t>
      </w:r>
    </w:p>
    <w:p w:rsidR="00FC0029" w:rsidRPr="00771BF1" w:rsidRDefault="00FC0029" w:rsidP="00FC0029">
      <w:pPr>
        <w:pStyle w:val="Standard"/>
        <w:rPr>
          <w:sz w:val="28"/>
          <w:szCs w:val="28"/>
          <w:lang w:val="ru-RU"/>
        </w:rPr>
      </w:pPr>
      <w:r w:rsidRPr="00771BF1">
        <w:rPr>
          <w:sz w:val="28"/>
          <w:szCs w:val="28"/>
          <w:lang w:val="ru-RU"/>
        </w:rPr>
        <w:t>за организацию проведения</w:t>
      </w:r>
    </w:p>
    <w:p w:rsidR="00FC0029" w:rsidRPr="00771BF1" w:rsidRDefault="00FC0029" w:rsidP="00FC0029">
      <w:pPr>
        <w:pStyle w:val="Standard"/>
        <w:rPr>
          <w:kern w:val="0"/>
          <w:sz w:val="28"/>
          <w:szCs w:val="28"/>
          <w:lang w:val="ru-RU"/>
        </w:rPr>
      </w:pPr>
      <w:r w:rsidRPr="00771BF1">
        <w:rPr>
          <w:sz w:val="28"/>
          <w:szCs w:val="28"/>
          <w:lang w:val="ru-RU"/>
        </w:rPr>
        <w:t>публичных слушаний</w:t>
      </w:r>
      <w:r w:rsidRPr="00771BF1">
        <w:rPr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7D5B75" w:rsidRPr="00771BF1" w:rsidRDefault="007D5B75" w:rsidP="00EE4B91">
      <w:pPr>
        <w:pStyle w:val="Standard"/>
        <w:rPr>
          <w:kern w:val="0"/>
          <w:sz w:val="28"/>
          <w:szCs w:val="28"/>
          <w:lang w:val="ru-RU"/>
        </w:rPr>
      </w:pPr>
    </w:p>
    <w:p w:rsidR="007D5B75" w:rsidRPr="00771BF1" w:rsidRDefault="007D5B75" w:rsidP="00EE4B91">
      <w:pPr>
        <w:pStyle w:val="Standard"/>
        <w:rPr>
          <w:kern w:val="0"/>
          <w:sz w:val="28"/>
          <w:szCs w:val="28"/>
          <w:lang w:val="ru-RU"/>
        </w:rPr>
      </w:pPr>
    </w:p>
    <w:p w:rsidR="007D5B75" w:rsidRPr="00771BF1" w:rsidRDefault="007D5B75" w:rsidP="00EE4B91">
      <w:pPr>
        <w:pStyle w:val="Standard"/>
        <w:rPr>
          <w:kern w:val="0"/>
          <w:sz w:val="28"/>
          <w:szCs w:val="28"/>
          <w:lang w:val="ru-RU"/>
        </w:rPr>
      </w:pPr>
    </w:p>
    <w:p w:rsidR="007D5B75" w:rsidRPr="00771BF1" w:rsidRDefault="007D5B75" w:rsidP="00EE4B91">
      <w:pPr>
        <w:pStyle w:val="Standard"/>
        <w:rPr>
          <w:kern w:val="0"/>
          <w:sz w:val="28"/>
          <w:szCs w:val="28"/>
          <w:lang w:val="ru-RU"/>
        </w:rPr>
      </w:pPr>
    </w:p>
    <w:p w:rsidR="007623AD" w:rsidRDefault="007623AD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  <w:bookmarkStart w:id="0" w:name="_GoBack"/>
      <w:bookmarkEnd w:id="0"/>
    </w:p>
    <w:sectPr w:rsidR="002A4D6A" w:rsidSect="00C36B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1342B"/>
    <w:rsid w:val="000357DB"/>
    <w:rsid w:val="00052EDD"/>
    <w:rsid w:val="000942DE"/>
    <w:rsid w:val="000B08CA"/>
    <w:rsid w:val="000E76EA"/>
    <w:rsid w:val="000F3109"/>
    <w:rsid w:val="000F6827"/>
    <w:rsid w:val="001040E6"/>
    <w:rsid w:val="00151A12"/>
    <w:rsid w:val="00152E66"/>
    <w:rsid w:val="00192541"/>
    <w:rsid w:val="001A4519"/>
    <w:rsid w:val="001E2819"/>
    <w:rsid w:val="00291FB0"/>
    <w:rsid w:val="002956E2"/>
    <w:rsid w:val="002A4D6A"/>
    <w:rsid w:val="0031428C"/>
    <w:rsid w:val="0032347D"/>
    <w:rsid w:val="00332E81"/>
    <w:rsid w:val="00346391"/>
    <w:rsid w:val="00376C40"/>
    <w:rsid w:val="003831F1"/>
    <w:rsid w:val="00387FD4"/>
    <w:rsid w:val="003C5C12"/>
    <w:rsid w:val="0040159E"/>
    <w:rsid w:val="00412829"/>
    <w:rsid w:val="00430956"/>
    <w:rsid w:val="004456E8"/>
    <w:rsid w:val="004B62C8"/>
    <w:rsid w:val="004C3963"/>
    <w:rsid w:val="004C730D"/>
    <w:rsid w:val="004D5FF0"/>
    <w:rsid w:val="004F40A7"/>
    <w:rsid w:val="004F4ECE"/>
    <w:rsid w:val="004F511D"/>
    <w:rsid w:val="00514661"/>
    <w:rsid w:val="005204A9"/>
    <w:rsid w:val="00524FC1"/>
    <w:rsid w:val="00557C57"/>
    <w:rsid w:val="00603D17"/>
    <w:rsid w:val="006855AA"/>
    <w:rsid w:val="006C405D"/>
    <w:rsid w:val="006D0775"/>
    <w:rsid w:val="006E4D58"/>
    <w:rsid w:val="007623AD"/>
    <w:rsid w:val="00771BF1"/>
    <w:rsid w:val="007D2E26"/>
    <w:rsid w:val="007D5B75"/>
    <w:rsid w:val="007E0269"/>
    <w:rsid w:val="007F6BD7"/>
    <w:rsid w:val="007F753D"/>
    <w:rsid w:val="00814951"/>
    <w:rsid w:val="00825874"/>
    <w:rsid w:val="00863408"/>
    <w:rsid w:val="008816F8"/>
    <w:rsid w:val="00891E4F"/>
    <w:rsid w:val="008D60E7"/>
    <w:rsid w:val="008E23C9"/>
    <w:rsid w:val="008E45DD"/>
    <w:rsid w:val="008F2520"/>
    <w:rsid w:val="00902DF5"/>
    <w:rsid w:val="00941BD8"/>
    <w:rsid w:val="0097547A"/>
    <w:rsid w:val="00985A05"/>
    <w:rsid w:val="009A05C4"/>
    <w:rsid w:val="009C639C"/>
    <w:rsid w:val="009D0770"/>
    <w:rsid w:val="009F358C"/>
    <w:rsid w:val="00A20AC4"/>
    <w:rsid w:val="00A46241"/>
    <w:rsid w:val="00A5523B"/>
    <w:rsid w:val="00A62F4C"/>
    <w:rsid w:val="00A66EFC"/>
    <w:rsid w:val="00A87989"/>
    <w:rsid w:val="00AA4C1E"/>
    <w:rsid w:val="00B33995"/>
    <w:rsid w:val="00B66232"/>
    <w:rsid w:val="00BB74E0"/>
    <w:rsid w:val="00BE4E72"/>
    <w:rsid w:val="00BF0C3E"/>
    <w:rsid w:val="00C07C4D"/>
    <w:rsid w:val="00C1339A"/>
    <w:rsid w:val="00C23E4F"/>
    <w:rsid w:val="00C36B7A"/>
    <w:rsid w:val="00C81469"/>
    <w:rsid w:val="00CA2FE5"/>
    <w:rsid w:val="00CA665E"/>
    <w:rsid w:val="00CC3C5E"/>
    <w:rsid w:val="00CC72CF"/>
    <w:rsid w:val="00CF4773"/>
    <w:rsid w:val="00D43856"/>
    <w:rsid w:val="00D7161B"/>
    <w:rsid w:val="00DA46BB"/>
    <w:rsid w:val="00DE0749"/>
    <w:rsid w:val="00E3760F"/>
    <w:rsid w:val="00E9613A"/>
    <w:rsid w:val="00EE4B91"/>
    <w:rsid w:val="00F12DFC"/>
    <w:rsid w:val="00F31352"/>
    <w:rsid w:val="00F805A9"/>
    <w:rsid w:val="00F910FE"/>
    <w:rsid w:val="00FA26AB"/>
    <w:rsid w:val="00FB18AC"/>
    <w:rsid w:val="00FC0029"/>
    <w:rsid w:val="00FC6168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44EB67-422D-41BD-9117-A16454E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  <w:style w:type="paragraph" w:customStyle="1" w:styleId="10">
    <w:name w:val="Основной текст (10)"/>
    <w:basedOn w:val="Standard"/>
    <w:rsid w:val="004F511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73C1B-A6A2-40AD-8740-251A20A3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cp:lastPrinted>2024-03-05T12:46:00Z</cp:lastPrinted>
  <dcterms:created xsi:type="dcterms:W3CDTF">2022-02-03T08:46:00Z</dcterms:created>
  <dcterms:modified xsi:type="dcterms:W3CDTF">2024-03-05T14:56:00Z</dcterms:modified>
</cp:coreProperties>
</file>