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A" w:rsidRDefault="00AE2CCA" w:rsidP="00AE2CC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E2CCA" w:rsidRDefault="00AE2CCA" w:rsidP="00AE2C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52</w:t>
      </w:r>
    </w:p>
    <w:p w:rsidR="00AE2CCA" w:rsidRDefault="00AE2CCA" w:rsidP="00AE2C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E2CCA" w:rsidRDefault="00AE2CCA" w:rsidP="00AE2CC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E2CCA" w:rsidRDefault="00AE2CCA" w:rsidP="00AE2CC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</w:t>
      </w:r>
      <w:r w:rsidR="0025763C">
        <w:rPr>
          <w:rFonts w:cs="Times New Roman"/>
          <w:b/>
          <w:bCs/>
          <w:sz w:val="28"/>
          <w:szCs w:val="28"/>
          <w:lang w:val="ru-RU"/>
        </w:rPr>
        <w:t>ого жилого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дом</w:t>
      </w:r>
      <w:r w:rsidR="0025763C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земельном участке с кадастровым номером 57:25:0010102:2, площадью 884,09 кв. м, </w:t>
      </w:r>
      <w:r w:rsidR="0025763C">
        <w:rPr>
          <w:rFonts w:cs="Times New Roman"/>
          <w:b/>
          <w:bCs/>
          <w:sz w:val="28"/>
          <w:szCs w:val="28"/>
          <w:lang w:val="ru-RU"/>
        </w:rPr>
        <w:t>расположенного по адресу: г. Орел, ул. Украинская, 5</w:t>
      </w:r>
      <w:r>
        <w:rPr>
          <w:rFonts w:cs="Times New Roman"/>
          <w:b/>
          <w:bCs/>
          <w:sz w:val="28"/>
          <w:szCs w:val="28"/>
          <w:lang w:val="ru-RU"/>
        </w:rPr>
        <w:t>, в части минимальных отступов от границ земельного участка с северо-восточной стороны на расстоянии 0 м, с северо-</w:t>
      </w:r>
      <w:r w:rsidR="0025763C">
        <w:rPr>
          <w:rFonts w:cs="Times New Roman"/>
          <w:b/>
          <w:bCs/>
          <w:sz w:val="28"/>
          <w:szCs w:val="28"/>
          <w:lang w:val="ru-RU"/>
        </w:rPr>
        <w:t>западной стороны на расстоянии 1,8</w:t>
      </w:r>
      <w:r>
        <w:rPr>
          <w:rFonts w:cs="Times New Roman"/>
          <w:b/>
          <w:bCs/>
          <w:sz w:val="28"/>
          <w:szCs w:val="28"/>
          <w:lang w:val="ru-RU"/>
        </w:rPr>
        <w:t xml:space="preserve"> м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с юго-западной стороны на расстоянии 0,8 м»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E2CCA" w:rsidRDefault="00AE2CCA" w:rsidP="00AE2CC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26.03.2019 г. № 55-П</w:t>
      </w:r>
      <w:bookmarkStart w:id="0" w:name="_GoBack"/>
      <w:bookmarkEnd w:id="0"/>
    </w:p>
    <w:p w:rsidR="00AE2CCA" w:rsidRDefault="0025763C" w:rsidP="0025763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</w:t>
      </w:r>
      <w:r w:rsidR="00AE2CCA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E2CCA" w:rsidRDefault="0025763C" w:rsidP="0025763C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AE2CCA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марта 2019 г.</w:t>
      </w: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AE2CCA" w:rsidRDefault="0025763C" w:rsidP="0025763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AE2CCA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E2CCA" w:rsidRDefault="00AE2CCA" w:rsidP="00AE2C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марта 2019 г. по «18» апреля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E2CCA" w:rsidRDefault="00AE2CCA" w:rsidP="00AE2CC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E2CCA" w:rsidRDefault="00AE2CCA" w:rsidP="00AE2CC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E2CCA" w:rsidRDefault="00AE2CCA" w:rsidP="00AE2CC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AE2CCA" w:rsidRDefault="00AE2CCA" w:rsidP="00AE2C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E2CCA" w:rsidRDefault="0025763C" w:rsidP="00AE2CC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AE2CCA">
          <w:rPr>
            <w:rStyle w:val="a3"/>
            <w:rFonts w:cs="Times New Roman"/>
            <w:i/>
            <w:sz w:val="28"/>
            <w:szCs w:val="28"/>
          </w:rPr>
          <w:t>www</w:t>
        </w:r>
        <w:r w:rsidR="00AE2CCA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E2CCA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AE2CCA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AE2CCA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AE2CCA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AE2CCA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AE2CCA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2019 г.</w:t>
      </w: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18.04.2019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О.В. Минкин</w:t>
      </w: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E2CCA" w:rsidRDefault="00AE2CCA" w:rsidP="00AE2C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color w:val="000000" w:themeColor="text1"/>
          <w:sz w:val="28"/>
          <w:szCs w:val="28"/>
          <w:lang w:val="ru-RU"/>
        </w:rPr>
      </w:pPr>
    </w:p>
    <w:p w:rsidR="00AE2CCA" w:rsidRDefault="00AE2CCA" w:rsidP="00AE2CCA">
      <w:pPr>
        <w:rPr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sz w:val="28"/>
          <w:szCs w:val="28"/>
          <w:lang w:val="ru-RU"/>
        </w:rPr>
      </w:pPr>
    </w:p>
    <w:p w:rsidR="00AE2CCA" w:rsidRDefault="00AE2CCA" w:rsidP="00AE2CCA">
      <w:pPr>
        <w:jc w:val="both"/>
        <w:rPr>
          <w:color w:val="000000" w:themeColor="text1"/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AE2CCA" w:rsidRPr="00474AD1" w:rsidRDefault="00AE2CCA" w:rsidP="00AE2CCA">
      <w:pPr>
        <w:jc w:val="both"/>
        <w:rPr>
          <w:sz w:val="28"/>
          <w:szCs w:val="28"/>
          <w:lang w:val="ru-RU"/>
        </w:rPr>
      </w:pPr>
    </w:p>
    <w:p w:rsidR="0043180C" w:rsidRPr="00AE2CCA" w:rsidRDefault="0043180C">
      <w:pPr>
        <w:rPr>
          <w:lang w:val="ru-RU"/>
        </w:rPr>
      </w:pPr>
    </w:p>
    <w:sectPr w:rsidR="0043180C" w:rsidRPr="00A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C6"/>
    <w:rsid w:val="0025763C"/>
    <w:rsid w:val="0043180C"/>
    <w:rsid w:val="00AD36C6"/>
    <w:rsid w:val="00A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2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E2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3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E2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E2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3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cp:lastPrinted>2019-03-28T08:07:00Z</cp:lastPrinted>
  <dcterms:created xsi:type="dcterms:W3CDTF">2019-03-27T15:32:00Z</dcterms:created>
  <dcterms:modified xsi:type="dcterms:W3CDTF">2019-03-28T08:07:00Z</dcterms:modified>
</cp:coreProperties>
</file>